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ED" w:rsidRPr="007C52AA" w:rsidRDefault="002809ED" w:rsidP="002809ED">
      <w:pPr>
        <w:jc w:val="center"/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  <w:lang w:val="uk-UA" w:eastAsia="uk-UA"/>
        </w:rPr>
        <w:drawing>
          <wp:inline distT="0" distB="0" distL="0" distR="0">
            <wp:extent cx="411480" cy="563880"/>
            <wp:effectExtent l="19050" t="0" r="7620" b="0"/>
            <wp:docPr id="2" name="Рисунок 1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9ED" w:rsidRPr="007C52AA" w:rsidRDefault="002809ED" w:rsidP="002809ED">
      <w:pPr>
        <w:jc w:val="center"/>
        <w:rPr>
          <w:b/>
          <w:sz w:val="26"/>
          <w:szCs w:val="26"/>
        </w:rPr>
      </w:pPr>
      <w:r w:rsidRPr="007C52AA">
        <w:rPr>
          <w:b/>
          <w:sz w:val="26"/>
          <w:szCs w:val="26"/>
        </w:rPr>
        <w:t>РАДЕХІВСЬКА   МІСЬКА    РАДА</w:t>
      </w:r>
    </w:p>
    <w:p w:rsidR="002809ED" w:rsidRPr="007C52AA" w:rsidRDefault="002809ED" w:rsidP="002809ED">
      <w:pPr>
        <w:jc w:val="center"/>
        <w:rPr>
          <w:b/>
          <w:sz w:val="26"/>
          <w:szCs w:val="26"/>
        </w:rPr>
      </w:pPr>
    </w:p>
    <w:p w:rsidR="002809ED" w:rsidRPr="007C52AA" w:rsidRDefault="002809ED" w:rsidP="002809ED">
      <w:pPr>
        <w:jc w:val="center"/>
        <w:rPr>
          <w:b/>
          <w:sz w:val="26"/>
          <w:szCs w:val="26"/>
        </w:rPr>
      </w:pPr>
      <w:r w:rsidRPr="007C52AA">
        <w:rPr>
          <w:b/>
          <w:sz w:val="26"/>
          <w:szCs w:val="26"/>
        </w:rPr>
        <w:t>ЛЬВІВСЬКОЇ   ОБЛАСТІ</w:t>
      </w:r>
    </w:p>
    <w:p w:rsidR="002809ED" w:rsidRPr="007C52AA" w:rsidRDefault="002809ED" w:rsidP="002809ED">
      <w:pPr>
        <w:jc w:val="center"/>
        <w:rPr>
          <w:b/>
          <w:sz w:val="26"/>
          <w:szCs w:val="26"/>
        </w:rPr>
      </w:pPr>
    </w:p>
    <w:p w:rsidR="002809ED" w:rsidRPr="007C52AA" w:rsidRDefault="002809ED" w:rsidP="002809ED">
      <w:pPr>
        <w:numPr>
          <w:ilvl w:val="12"/>
          <w:numId w:val="0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7C52AA">
        <w:rPr>
          <w:b/>
          <w:sz w:val="26"/>
          <w:szCs w:val="26"/>
        </w:rPr>
        <w:t xml:space="preserve">    СЕСІЯ   7   СКЛИКАННЯ</w:t>
      </w:r>
    </w:p>
    <w:p w:rsidR="002809ED" w:rsidRPr="0083382D" w:rsidRDefault="002809ED" w:rsidP="002809ED">
      <w:pPr>
        <w:pStyle w:val="2"/>
        <w:numPr>
          <w:ilvl w:val="12"/>
          <w:numId w:val="0"/>
        </w:numPr>
        <w:spacing w:line="240" w:lineRule="auto"/>
        <w:rPr>
          <w:rFonts w:ascii="Times New Roman" w:hAnsi="Times New Roman"/>
          <w:color w:val="auto"/>
          <w:lang w:val="uk-UA"/>
        </w:rPr>
      </w:pPr>
      <w:r w:rsidRPr="007C52AA">
        <w:rPr>
          <w:rFonts w:ascii="Times New Roman" w:hAnsi="Times New Roman"/>
          <w:color w:val="auto"/>
        </w:rPr>
        <w:t xml:space="preserve">                                                          Р І Ш Е Н </w:t>
      </w:r>
      <w:proofErr w:type="spellStart"/>
      <w:proofErr w:type="gramStart"/>
      <w:r w:rsidRPr="007C52AA">
        <w:rPr>
          <w:rFonts w:ascii="Times New Roman" w:hAnsi="Times New Roman"/>
          <w:color w:val="auto"/>
        </w:rPr>
        <w:t>Н</w:t>
      </w:r>
      <w:proofErr w:type="spellEnd"/>
      <w:proofErr w:type="gramEnd"/>
      <w:r w:rsidRPr="007C52AA">
        <w:rPr>
          <w:rFonts w:ascii="Times New Roman" w:hAnsi="Times New Roman"/>
          <w:color w:val="auto"/>
        </w:rPr>
        <w:t xml:space="preserve"> Я            </w:t>
      </w:r>
      <w:r w:rsidRPr="007C52AA">
        <w:rPr>
          <w:rFonts w:ascii="Times New Roman" w:hAnsi="Times New Roman"/>
          <w:color w:val="auto"/>
          <w:lang w:val="uk-UA"/>
        </w:rPr>
        <w:t xml:space="preserve">       </w:t>
      </w:r>
      <w:r w:rsidRPr="007C52AA">
        <w:rPr>
          <w:rFonts w:ascii="Times New Roman" w:hAnsi="Times New Roman"/>
          <w:color w:val="auto"/>
        </w:rPr>
        <w:t xml:space="preserve">                          </w:t>
      </w:r>
    </w:p>
    <w:p w:rsidR="002809ED" w:rsidRPr="0083382D" w:rsidRDefault="002809ED" w:rsidP="002809ED">
      <w:pPr>
        <w:pStyle w:val="a3"/>
        <w:ind w:left="0" w:firstLine="0"/>
        <w:jc w:val="both"/>
        <w:rPr>
          <w:sz w:val="26"/>
          <w:szCs w:val="26"/>
        </w:rPr>
      </w:pPr>
      <w:r w:rsidRPr="0083382D">
        <w:rPr>
          <w:sz w:val="26"/>
          <w:szCs w:val="26"/>
        </w:rPr>
        <w:t xml:space="preserve">Від    </w:t>
      </w:r>
      <w:r>
        <w:rPr>
          <w:sz w:val="26"/>
          <w:szCs w:val="26"/>
        </w:rPr>
        <w:t>21</w:t>
      </w:r>
      <w:r w:rsidRPr="0083382D">
        <w:rPr>
          <w:sz w:val="26"/>
          <w:szCs w:val="26"/>
        </w:rPr>
        <w:t xml:space="preserve">   </w:t>
      </w:r>
      <w:r>
        <w:rPr>
          <w:sz w:val="26"/>
          <w:szCs w:val="26"/>
        </w:rPr>
        <w:t>липня</w:t>
      </w:r>
      <w:r w:rsidRPr="0083382D">
        <w:rPr>
          <w:sz w:val="26"/>
          <w:szCs w:val="26"/>
        </w:rPr>
        <w:t xml:space="preserve">     20</w:t>
      </w:r>
      <w:r>
        <w:rPr>
          <w:sz w:val="26"/>
          <w:szCs w:val="26"/>
        </w:rPr>
        <w:t>21</w:t>
      </w:r>
      <w:r w:rsidRPr="0083382D">
        <w:rPr>
          <w:sz w:val="26"/>
          <w:szCs w:val="26"/>
        </w:rPr>
        <w:t xml:space="preserve"> року</w:t>
      </w:r>
      <w:r w:rsidRPr="0083382D">
        <w:rPr>
          <w:b/>
          <w:sz w:val="26"/>
          <w:szCs w:val="26"/>
        </w:rPr>
        <w:t xml:space="preserve">             № </w:t>
      </w:r>
      <w:r>
        <w:rPr>
          <w:b/>
          <w:sz w:val="26"/>
          <w:szCs w:val="26"/>
        </w:rPr>
        <w:t>26</w:t>
      </w:r>
      <w:r w:rsidRPr="0083382D">
        <w:rPr>
          <w:b/>
          <w:sz w:val="26"/>
          <w:szCs w:val="26"/>
        </w:rPr>
        <w:t xml:space="preserve">  </w:t>
      </w:r>
      <w:r w:rsidRPr="0083382D">
        <w:rPr>
          <w:sz w:val="26"/>
          <w:szCs w:val="26"/>
        </w:rPr>
        <w:t xml:space="preserve"> </w:t>
      </w:r>
      <w:r w:rsidRPr="0083382D">
        <w:rPr>
          <w:b/>
          <w:sz w:val="26"/>
          <w:szCs w:val="26"/>
        </w:rPr>
        <w:t xml:space="preserve">                                       </w:t>
      </w:r>
      <w:proofErr w:type="spellStart"/>
      <w:r w:rsidRPr="0083382D">
        <w:rPr>
          <w:sz w:val="26"/>
          <w:szCs w:val="26"/>
        </w:rPr>
        <w:t>м.Радехів</w:t>
      </w:r>
      <w:proofErr w:type="spellEnd"/>
      <w:r w:rsidRPr="0083382D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</w:t>
      </w:r>
      <w:r w:rsidRPr="0083382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3382D">
        <w:rPr>
          <w:b/>
          <w:sz w:val="26"/>
          <w:szCs w:val="26"/>
        </w:rPr>
        <w:t xml:space="preserve">  </w:t>
      </w:r>
      <w:r w:rsidRPr="0083382D">
        <w:rPr>
          <w:sz w:val="26"/>
          <w:szCs w:val="26"/>
        </w:rPr>
        <w:t xml:space="preserve">              </w:t>
      </w: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821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надання дозволу на виготовлення паспорту </w:t>
      </w: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прив’язки розміщення  групи (трьох) </w:t>
      </w:r>
      <w:r w:rsidRPr="004256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тимчасових </w:t>
      </w: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56F1">
        <w:rPr>
          <w:rFonts w:ascii="Times New Roman" w:hAnsi="Times New Roman" w:cs="Times New Roman"/>
          <w:b/>
          <w:sz w:val="26"/>
          <w:szCs w:val="26"/>
          <w:lang w:val="uk-UA"/>
        </w:rPr>
        <w:t>споруд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3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та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їх </w:t>
      </w:r>
      <w:r w:rsidRPr="0083382D">
        <w:rPr>
          <w:rFonts w:ascii="Times New Roman" w:hAnsi="Times New Roman" w:cs="Times New Roman"/>
          <w:b/>
          <w:sz w:val="26"/>
          <w:szCs w:val="26"/>
          <w:lang w:val="uk-UA"/>
        </w:rPr>
        <w:t>архітектурних типів</w:t>
      </w:r>
      <w:r w:rsidRPr="004256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для здійснення </w:t>
      </w: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підприємницької діяльності на власній </w:t>
      </w:r>
    </w:p>
    <w:p w:rsidR="002809ED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земельній ділянці Адреса 2</w:t>
      </w:r>
    </w:p>
    <w:p w:rsidR="002809ED" w:rsidRPr="00AC220F" w:rsidRDefault="002809ED" w:rsidP="002809ED">
      <w:pPr>
        <w:pStyle w:val="a4"/>
        <w:spacing w:after="0"/>
        <w:jc w:val="both"/>
        <w:rPr>
          <w:rFonts w:cs="Times New Roman"/>
          <w:b/>
          <w:sz w:val="26"/>
          <w:szCs w:val="26"/>
          <w:lang w:val="uk-UA"/>
        </w:rPr>
      </w:pPr>
    </w:p>
    <w:p w:rsidR="002809ED" w:rsidRPr="00E20B94" w:rsidRDefault="002809ED" w:rsidP="002809ED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20B94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заяву фізичної особи – підприємця </w:t>
      </w:r>
      <w:r w:rsidRPr="00AF5483">
        <w:rPr>
          <w:rFonts w:ascii="Times New Roman" w:hAnsi="Times New Roman" w:cs="Times New Roman"/>
          <w:sz w:val="26"/>
          <w:szCs w:val="26"/>
          <w:lang w:val="uk-UA"/>
        </w:rPr>
        <w:t xml:space="preserve">Особа 1 </w:t>
      </w:r>
      <w:r w:rsidRPr="00AF5483">
        <w:rPr>
          <w:rFonts w:ascii="Times New Roman" w:hAnsi="Times New Roman" w:cs="Times New Roman"/>
          <w:sz w:val="26"/>
          <w:szCs w:val="26"/>
          <w:lang w:val="uk-UA" w:eastAsia="uk-UA"/>
        </w:rPr>
        <w:t>Адреса</w:t>
      </w:r>
      <w:r w:rsidRPr="00AF548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5483">
        <w:rPr>
          <w:rFonts w:ascii="Times New Roman" w:hAnsi="Times New Roman" w:cs="Times New Roman"/>
          <w:sz w:val="26"/>
          <w:szCs w:val="26"/>
          <w:lang w:val="uk-UA"/>
        </w:rPr>
        <w:t>про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надання дозволу на виготовлення паспорту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прив»язки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розміщення трьох тимчасових споруд для здійснення підприємницької діяльності на  власній земельній ділянці Адреса 2               ( кадастровий номер 4623910100:01:007:0042 ), </w:t>
      </w:r>
      <w:r w:rsidRPr="0049486A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статтею 28 Закону України «Про регулювання містобудівної діяльності», статтями 30, 59 Закону України «Про місцеве самоврядування в Україні», Законом України « Про благоустрій населених пунктів» , Наказом Міністерства регіонального розвитку, будівництва та </w:t>
      </w:r>
      <w:proofErr w:type="spellStart"/>
      <w:r w:rsidRPr="0049486A">
        <w:rPr>
          <w:rFonts w:ascii="Times New Roman" w:hAnsi="Times New Roman" w:cs="Times New Roman"/>
          <w:sz w:val="26"/>
          <w:szCs w:val="26"/>
          <w:lang w:val="uk-UA"/>
        </w:rPr>
        <w:t>житлово–комунального</w:t>
      </w:r>
      <w:proofErr w:type="spellEnd"/>
      <w:r w:rsidRPr="0049486A">
        <w:rPr>
          <w:rFonts w:ascii="Times New Roman" w:hAnsi="Times New Roman" w:cs="Times New Roman"/>
          <w:sz w:val="26"/>
          <w:szCs w:val="26"/>
          <w:lang w:val="uk-UA"/>
        </w:rPr>
        <w:t xml:space="preserve"> господарст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ва України від 21.10.2011 № 244 </w:t>
      </w:r>
      <w:r w:rsidRPr="0049486A">
        <w:rPr>
          <w:rFonts w:ascii="Times New Roman" w:hAnsi="Times New Roman" w:cs="Times New Roman"/>
          <w:sz w:val="26"/>
          <w:szCs w:val="26"/>
          <w:lang w:val="uk-UA"/>
        </w:rPr>
        <w:t xml:space="preserve">« Про затвердження порядку розміщення тимчасових споруд для провадження підприємницької діяльності», </w:t>
      </w:r>
      <w:r w:rsidRPr="00E20B94">
        <w:rPr>
          <w:rFonts w:ascii="Times New Roman" w:hAnsi="Times New Roman" w:cs="Times New Roman"/>
          <w:sz w:val="26"/>
          <w:szCs w:val="26"/>
          <w:lang w:val="uk-UA"/>
        </w:rPr>
        <w:t xml:space="preserve"> беручи до уваги висновок комісії з питань землекористу</w:t>
      </w:r>
      <w:r>
        <w:rPr>
          <w:rFonts w:ascii="Times New Roman" w:hAnsi="Times New Roman" w:cs="Times New Roman"/>
          <w:sz w:val="26"/>
          <w:szCs w:val="26"/>
          <w:lang w:val="uk-UA"/>
        </w:rPr>
        <w:t>вання, архітектури, будівництва,</w:t>
      </w:r>
      <w:r w:rsidRPr="00E20B94">
        <w:rPr>
          <w:rFonts w:ascii="Times New Roman" w:hAnsi="Times New Roman" w:cs="Times New Roman"/>
          <w:sz w:val="26"/>
          <w:szCs w:val="26"/>
          <w:lang w:val="uk-UA"/>
        </w:rPr>
        <w:t xml:space="preserve"> екології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та АПК</w:t>
      </w:r>
      <w:r w:rsidRPr="00E20B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E20B94">
        <w:rPr>
          <w:rFonts w:ascii="Times New Roman" w:hAnsi="Times New Roman" w:cs="Times New Roman"/>
          <w:sz w:val="26"/>
          <w:szCs w:val="26"/>
          <w:lang w:val="uk-UA"/>
        </w:rPr>
        <w:t>Радехівська</w:t>
      </w:r>
      <w:proofErr w:type="spellEnd"/>
      <w:r w:rsidRPr="00E20B94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рада, -</w:t>
      </w:r>
    </w:p>
    <w:p w:rsidR="002809ED" w:rsidRDefault="002809ED" w:rsidP="002809ED">
      <w:pPr>
        <w:pStyle w:val="a4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E7B1A">
        <w:rPr>
          <w:rFonts w:ascii="Times New Roman" w:hAnsi="Times New Roman" w:cs="Times New Roman"/>
          <w:b/>
          <w:sz w:val="26"/>
          <w:szCs w:val="26"/>
          <w:lang w:val="uk-UA"/>
        </w:rPr>
        <w:t>В И Р І Ш И Л А :</w:t>
      </w:r>
    </w:p>
    <w:p w:rsidR="002809ED" w:rsidRPr="0083382D" w:rsidRDefault="002809ED" w:rsidP="002809ED">
      <w:pPr>
        <w:pStyle w:val="a4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809ED" w:rsidRPr="007312C7" w:rsidRDefault="002809ED" w:rsidP="002809ED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Pr="007312C7">
        <w:rPr>
          <w:sz w:val="26"/>
          <w:szCs w:val="26"/>
          <w:lang w:val="uk-UA"/>
        </w:rPr>
        <w:t xml:space="preserve">.  Дати дозвіл фізичній особі - підприємцю </w:t>
      </w:r>
      <w:r>
        <w:rPr>
          <w:sz w:val="26"/>
          <w:szCs w:val="26"/>
          <w:lang w:val="uk-UA"/>
        </w:rPr>
        <w:t xml:space="preserve">Особа 1 </w:t>
      </w:r>
      <w:r w:rsidRPr="007312C7">
        <w:rPr>
          <w:sz w:val="26"/>
          <w:szCs w:val="26"/>
          <w:lang w:val="uk-UA"/>
        </w:rPr>
        <w:t xml:space="preserve"> через </w:t>
      </w:r>
      <w:r w:rsidRPr="002F6289">
        <w:rPr>
          <w:sz w:val="26"/>
          <w:szCs w:val="26"/>
          <w:lang w:val="uk-UA"/>
        </w:rPr>
        <w:t>суб’єкта господарювання, який має  кваліфікаційний сертифікат</w:t>
      </w:r>
      <w:r w:rsidRPr="007312C7">
        <w:rPr>
          <w:sz w:val="26"/>
          <w:szCs w:val="26"/>
          <w:lang w:val="uk-UA"/>
        </w:rPr>
        <w:t xml:space="preserve"> виготовити паспорт  прив‘язки </w:t>
      </w:r>
      <w:r>
        <w:rPr>
          <w:sz w:val="26"/>
          <w:szCs w:val="26"/>
          <w:lang w:val="uk-UA"/>
        </w:rPr>
        <w:t>групи (трьох)</w:t>
      </w:r>
      <w:r w:rsidRPr="007312C7">
        <w:rPr>
          <w:sz w:val="26"/>
          <w:szCs w:val="26"/>
          <w:lang w:val="uk-UA"/>
        </w:rPr>
        <w:t xml:space="preserve"> тимчасов</w:t>
      </w:r>
      <w:r>
        <w:rPr>
          <w:sz w:val="26"/>
          <w:szCs w:val="26"/>
          <w:lang w:val="uk-UA"/>
        </w:rPr>
        <w:t>их</w:t>
      </w:r>
      <w:r w:rsidRPr="007312C7">
        <w:rPr>
          <w:sz w:val="26"/>
          <w:szCs w:val="26"/>
          <w:lang w:val="uk-UA"/>
        </w:rPr>
        <w:t xml:space="preserve">  споруд </w:t>
      </w:r>
      <w:r>
        <w:rPr>
          <w:sz w:val="26"/>
          <w:szCs w:val="26"/>
          <w:lang w:val="uk-UA"/>
        </w:rPr>
        <w:t xml:space="preserve"> </w:t>
      </w:r>
      <w:r w:rsidRPr="007312C7">
        <w:rPr>
          <w:sz w:val="26"/>
          <w:szCs w:val="26"/>
          <w:lang w:val="uk-UA"/>
        </w:rPr>
        <w:t>площею</w:t>
      </w:r>
      <w:r>
        <w:rPr>
          <w:sz w:val="26"/>
          <w:szCs w:val="26"/>
          <w:lang w:val="uk-UA"/>
        </w:rPr>
        <w:t xml:space="preserve"> не більше   30,0 </w:t>
      </w:r>
      <w:proofErr w:type="spellStart"/>
      <w:r>
        <w:rPr>
          <w:sz w:val="26"/>
          <w:szCs w:val="26"/>
          <w:lang w:val="uk-UA"/>
        </w:rPr>
        <w:t>кв.м</w:t>
      </w:r>
      <w:proofErr w:type="spellEnd"/>
      <w:r>
        <w:rPr>
          <w:sz w:val="26"/>
          <w:szCs w:val="26"/>
          <w:lang w:val="uk-UA"/>
        </w:rPr>
        <w:t xml:space="preserve"> кожна та їх архітектурних типів  </w:t>
      </w:r>
      <w:r w:rsidRPr="007312C7">
        <w:rPr>
          <w:sz w:val="26"/>
          <w:szCs w:val="26"/>
          <w:lang w:val="uk-UA"/>
        </w:rPr>
        <w:t xml:space="preserve"> для провадження підприємницької діяльності </w:t>
      </w:r>
      <w:r>
        <w:rPr>
          <w:sz w:val="26"/>
          <w:szCs w:val="26"/>
          <w:lang w:val="uk-UA"/>
        </w:rPr>
        <w:t xml:space="preserve"> на власній земельній ділянці </w:t>
      </w:r>
      <w:r w:rsidRPr="007312C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Адреса 2 ( кадастровий номер 4623910100:01:007:0042 ).</w:t>
      </w:r>
    </w:p>
    <w:p w:rsidR="002809ED" w:rsidRPr="00432AC7" w:rsidRDefault="002809ED" w:rsidP="002809ED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432AC7">
        <w:rPr>
          <w:sz w:val="26"/>
          <w:szCs w:val="26"/>
          <w:lang w:val="uk-UA"/>
        </w:rPr>
        <w:t>Суб’єкт господарювання, який має кваліфікаційний сертифікат  при розроблені  паспорту  прив’язки  групи тимчасових споруд має :</w:t>
      </w:r>
    </w:p>
    <w:p w:rsidR="002809ED" w:rsidRPr="00432AC7" w:rsidRDefault="002809ED" w:rsidP="002809ED">
      <w:pPr>
        <w:ind w:firstLine="708"/>
        <w:jc w:val="both"/>
        <w:rPr>
          <w:sz w:val="26"/>
          <w:szCs w:val="26"/>
          <w:lang w:val="uk-UA"/>
        </w:rPr>
      </w:pPr>
      <w:r w:rsidRPr="00432AC7">
        <w:rPr>
          <w:sz w:val="26"/>
          <w:szCs w:val="26"/>
          <w:lang w:val="uk-UA"/>
        </w:rPr>
        <w:t>2.1.  запроектувати  єдиний  фасад тимчасових споруд;</w:t>
      </w:r>
    </w:p>
    <w:p w:rsidR="002809ED" w:rsidRPr="00432AC7" w:rsidRDefault="002809ED" w:rsidP="002809ED">
      <w:pPr>
        <w:pStyle w:val="a4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2.2. запроектувати благоустрій прилягаючої території до тимчасових споруд . </w:t>
      </w:r>
    </w:p>
    <w:p w:rsidR="002809ED" w:rsidRPr="00432AC7" w:rsidRDefault="002809ED" w:rsidP="002809ED">
      <w:pPr>
        <w:pStyle w:val="a4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 фізичну особу - підприємця </w:t>
      </w:r>
      <w:r>
        <w:rPr>
          <w:rFonts w:ascii="Times New Roman" w:hAnsi="Times New Roman" w:cs="Times New Roman"/>
          <w:sz w:val="26"/>
          <w:szCs w:val="26"/>
          <w:lang w:val="uk-UA"/>
        </w:rPr>
        <w:t>Особа 1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  при встановлені тимчасових споруд  провести благоустрій прилягаючої території до тимчасових споруд. </w:t>
      </w:r>
    </w:p>
    <w:p w:rsidR="002809ED" w:rsidRPr="00432AC7" w:rsidRDefault="002809ED" w:rsidP="002809ED">
      <w:pPr>
        <w:pStyle w:val="a4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AC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432AC7">
        <w:rPr>
          <w:rFonts w:ascii="Times New Roman" w:hAnsi="Times New Roman" w:cs="Times New Roman"/>
          <w:sz w:val="26"/>
          <w:szCs w:val="26"/>
        </w:rPr>
        <w:t xml:space="preserve">. Контроль за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32AC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32AC7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на 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депутатську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землекористува</w:t>
      </w:r>
      <w:r>
        <w:rPr>
          <w:rFonts w:ascii="Times New Roman" w:hAnsi="Times New Roman" w:cs="Times New Roman"/>
          <w:sz w:val="26"/>
          <w:szCs w:val="26"/>
        </w:rPr>
        <w:t>ння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архітектури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432A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та АПК </w:t>
      </w:r>
      <w:r w:rsidRPr="00432AC7">
        <w:rPr>
          <w:rFonts w:ascii="Times New Roman" w:hAnsi="Times New Roman" w:cs="Times New Roman"/>
          <w:sz w:val="26"/>
          <w:szCs w:val="26"/>
        </w:rPr>
        <w:t xml:space="preserve">  ( голова  </w:t>
      </w:r>
      <w:r>
        <w:rPr>
          <w:rFonts w:ascii="Times New Roman" w:hAnsi="Times New Roman" w:cs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Мулявка</w:t>
      </w:r>
      <w:proofErr w:type="spellEnd"/>
      <w:r w:rsidRPr="00432AC7">
        <w:rPr>
          <w:rFonts w:ascii="Times New Roman" w:hAnsi="Times New Roman" w:cs="Times New Roman"/>
          <w:sz w:val="26"/>
          <w:szCs w:val="26"/>
        </w:rPr>
        <w:t>).</w:t>
      </w:r>
    </w:p>
    <w:p w:rsidR="002809ED" w:rsidRPr="00432AC7" w:rsidRDefault="002809ED" w:rsidP="002809ED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32AC7">
        <w:rPr>
          <w:rFonts w:ascii="Times New Roman" w:hAnsi="Times New Roman"/>
          <w:sz w:val="26"/>
          <w:szCs w:val="26"/>
          <w:lang w:val="uk-UA"/>
        </w:rPr>
        <w:t>5</w:t>
      </w:r>
      <w:r w:rsidRPr="00432AC7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432AC7">
        <w:rPr>
          <w:rFonts w:ascii="Times New Roman" w:hAnsi="Times New Roman"/>
          <w:sz w:val="26"/>
          <w:szCs w:val="26"/>
        </w:rPr>
        <w:t>Р</w:t>
      </w:r>
      <w:proofErr w:type="gramEnd"/>
      <w:r w:rsidRPr="00432AC7">
        <w:rPr>
          <w:rFonts w:ascii="Times New Roman" w:hAnsi="Times New Roman"/>
          <w:sz w:val="26"/>
          <w:szCs w:val="26"/>
        </w:rPr>
        <w:t>ішення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/>
          <w:sz w:val="26"/>
          <w:szCs w:val="26"/>
        </w:rPr>
        <w:t>набирає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AC7">
        <w:rPr>
          <w:rFonts w:ascii="Times New Roman" w:hAnsi="Times New Roman"/>
          <w:sz w:val="26"/>
          <w:szCs w:val="26"/>
        </w:rPr>
        <w:t>з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432AC7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432AC7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432AC7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432AC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432AC7">
        <w:rPr>
          <w:rFonts w:ascii="Times New Roman" w:hAnsi="Times New Roman"/>
          <w:sz w:val="26"/>
          <w:szCs w:val="26"/>
        </w:rPr>
        <w:t xml:space="preserve">  ради.</w:t>
      </w:r>
    </w:p>
    <w:p w:rsidR="002809ED" w:rsidRPr="00432AC7" w:rsidRDefault="002809ED" w:rsidP="002809ED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809ED" w:rsidRPr="00AF5483" w:rsidRDefault="002809ED" w:rsidP="002809ED">
      <w:pPr>
        <w:pStyle w:val="21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32AC7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Pr="00432AC7">
        <w:rPr>
          <w:rFonts w:ascii="Times New Roman" w:hAnsi="Times New Roman"/>
          <w:b/>
          <w:sz w:val="26"/>
          <w:szCs w:val="26"/>
          <w:lang w:val="uk-UA"/>
        </w:rPr>
        <w:t xml:space="preserve">Міський  голова                                     Степан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287D88" w:rsidRPr="00657B11" w:rsidRDefault="00287D88" w:rsidP="00287D88">
      <w:pPr>
        <w:pStyle w:val="21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7D88"/>
    <w:rsid w:val="002809ED"/>
    <w:rsid w:val="00287D88"/>
    <w:rsid w:val="005E6718"/>
    <w:rsid w:val="005F3799"/>
    <w:rsid w:val="0071669E"/>
    <w:rsid w:val="00860C03"/>
    <w:rsid w:val="008E106B"/>
    <w:rsid w:val="00C4388D"/>
    <w:rsid w:val="00E64BEB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287D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87D88"/>
    <w:rPr>
      <w:rFonts w:ascii="Cambria" w:eastAsia="Calibri" w:hAnsi="Cambria" w:cs="Times New Roman"/>
      <w:b/>
      <w:bCs/>
      <w:color w:val="4F81BD"/>
      <w:sz w:val="26"/>
      <w:szCs w:val="26"/>
      <w:lang w:val="ru-RU"/>
    </w:rPr>
  </w:style>
  <w:style w:type="paragraph" w:styleId="a3">
    <w:name w:val="List"/>
    <w:basedOn w:val="a"/>
    <w:uiPriority w:val="99"/>
    <w:rsid w:val="00287D88"/>
    <w:pPr>
      <w:ind w:left="283" w:hanging="283"/>
      <w:contextualSpacing/>
    </w:pPr>
    <w:rPr>
      <w:rFonts w:eastAsia="Calibri"/>
      <w:lang w:val="uk-UA" w:eastAsia="uk-UA"/>
    </w:rPr>
  </w:style>
  <w:style w:type="paragraph" w:styleId="21">
    <w:name w:val="List Continue 2"/>
    <w:basedOn w:val="a"/>
    <w:uiPriority w:val="99"/>
    <w:rsid w:val="00287D88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uiPriority w:val="99"/>
    <w:qFormat/>
    <w:rsid w:val="00287D8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5">
    <w:name w:val="Подзаголовок Знак"/>
    <w:basedOn w:val="a0"/>
    <w:link w:val="a4"/>
    <w:uiPriority w:val="99"/>
    <w:rsid w:val="00287D88"/>
    <w:rPr>
      <w:rFonts w:ascii="Arial" w:eastAsia="Times New Roman" w:hAnsi="Arial" w:cs="Arial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1938</Words>
  <Characters>1105</Characters>
  <Application>Microsoft Office Word</Application>
  <DocSecurity>0</DocSecurity>
  <Lines>9</Lines>
  <Paragraphs>6</Paragraphs>
  <ScaleCrop>false</ScaleCrop>
  <Company>SPecialiST RePack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2021-07-19T21:16:00Z</dcterms:created>
  <dcterms:modified xsi:type="dcterms:W3CDTF">2021-07-27T15:13:00Z</dcterms:modified>
</cp:coreProperties>
</file>